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3" w:rsidRDefault="001C4913" w:rsidP="001C4913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 xml:space="preserve">დანართი </w:t>
      </w:r>
      <w:r w:rsidR="004772A9">
        <w:rPr>
          <w:rFonts w:ascii="Sylfaen" w:hAnsi="Sylfaen" w:cs="Sylfaen"/>
          <w:b/>
        </w:rPr>
        <w:t>/ Annex  - 1</w:t>
      </w:r>
      <w:r w:rsidRPr="00A77A8B">
        <w:rPr>
          <w:rFonts w:ascii="Sylfaen" w:hAnsi="Sylfaen" w:cs="Sylfaen"/>
          <w:b/>
        </w:rPr>
        <w:t xml:space="preserve">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7938"/>
        <w:gridCol w:w="1701"/>
        <w:gridCol w:w="1987"/>
      </w:tblGrid>
      <w:tr w:rsidR="00685474" w:rsidRPr="004D591C" w:rsidTr="002C6534">
        <w:tc>
          <w:tcPr>
            <w:tcW w:w="534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#</w:t>
            </w:r>
          </w:p>
        </w:tc>
        <w:tc>
          <w:tcPr>
            <w:tcW w:w="2438" w:type="dxa"/>
            <w:shd w:val="clear" w:color="auto" w:fill="8EAADB"/>
            <w:vAlign w:val="center"/>
          </w:tcPr>
          <w:p w:rsidR="004D591C" w:rsidRPr="004D591C" w:rsidRDefault="00685474" w:rsidP="004D591C">
            <w:pPr>
              <w:jc w:val="center"/>
              <w:rPr>
                <w:b/>
                <w:color w:val="000000"/>
              </w:rPr>
            </w:pPr>
            <w:proofErr w:type="spellStart"/>
            <w:r w:rsidRPr="004D591C">
              <w:rPr>
                <w:rFonts w:ascii="Sylfaen" w:hAnsi="Sylfaen" w:cs="Sylfaen"/>
                <w:b/>
                <w:color w:val="000000"/>
              </w:rPr>
              <w:t>დასახელება</w:t>
            </w:r>
            <w:proofErr w:type="spellEnd"/>
          </w:p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b/>
                <w:color w:val="000000"/>
              </w:rPr>
              <w:t>Name</w:t>
            </w:r>
          </w:p>
        </w:tc>
        <w:tc>
          <w:tcPr>
            <w:tcW w:w="7938" w:type="dxa"/>
            <w:shd w:val="clear" w:color="auto" w:fill="8EAADB"/>
            <w:vAlign w:val="center"/>
          </w:tcPr>
          <w:p w:rsidR="00685474" w:rsidRPr="004D591C" w:rsidRDefault="00447369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 w:cs="Sylfaen"/>
                <w:b/>
                <w:color w:val="000000"/>
                <w:lang w:val="ka-GE"/>
              </w:rPr>
              <w:t xml:space="preserve">საორიენტაციო ტექნიკური მოთხოვნები </w:t>
            </w:r>
            <w:r w:rsidR="00685474" w:rsidRPr="004D591C">
              <w:rPr>
                <w:b/>
                <w:color w:val="000000"/>
              </w:rPr>
              <w:t xml:space="preserve">/ </w:t>
            </w:r>
            <w:r w:rsidRPr="004D591C">
              <w:rPr>
                <w:b/>
                <w:color w:val="000000"/>
              </w:rPr>
              <w:t xml:space="preserve">Approximate Technical Specification 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4D591C">
              <w:rPr>
                <w:rFonts w:ascii="Sylfaen" w:hAnsi="Sylfaen"/>
                <w:b/>
                <w:color w:val="000000"/>
                <w:lang w:val="ka-GE"/>
              </w:rPr>
              <w:t xml:space="preserve">რაოდენობა </w:t>
            </w:r>
            <w:r w:rsidRPr="004D591C">
              <w:rPr>
                <w:rFonts w:ascii="Sylfaen" w:hAnsi="Sylfaen"/>
                <w:b/>
                <w:color w:val="000000"/>
              </w:rPr>
              <w:t>Quantity</w:t>
            </w:r>
          </w:p>
        </w:tc>
        <w:tc>
          <w:tcPr>
            <w:tcW w:w="1985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  <w:lang w:val="ka-GE"/>
              </w:rPr>
              <w:t xml:space="preserve">დანიშნულების ადგილი </w:t>
            </w:r>
            <w:r w:rsidRPr="004D591C">
              <w:rPr>
                <w:rFonts w:ascii="Sylfaen" w:hAnsi="Sylfaen"/>
                <w:b/>
              </w:rPr>
              <w:t>Destination Center</w:t>
            </w:r>
          </w:p>
        </w:tc>
      </w:tr>
      <w:tr w:rsidR="00447369" w:rsidRPr="004D591C" w:rsidTr="002C6534">
        <w:tc>
          <w:tcPr>
            <w:tcW w:w="534" w:type="dxa"/>
            <w:vMerge w:val="restart"/>
            <w:shd w:val="clear" w:color="auto" w:fill="auto"/>
            <w:vAlign w:val="center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447369" w:rsidRPr="004D591C" w:rsidRDefault="004D591C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 xml:space="preserve">სამაცივრე დანადგარი </w:t>
            </w:r>
          </w:p>
          <w:p w:rsidR="00447369" w:rsidRPr="004D591C" w:rsidRDefault="004D591C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Refrigerator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7369" w:rsidRPr="004D591C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მაცივრის</w:t>
            </w:r>
            <w:r w:rsidRPr="004D591C">
              <w:rPr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 xml:space="preserve">კამერის მოცულობა </w:t>
            </w:r>
            <w:r w:rsidR="002C6534">
              <w:rPr>
                <w:rFonts w:ascii="Sylfaen" w:hAnsi="Sylfaen"/>
                <w:szCs w:val="21"/>
                <w:lang w:val="ka-GE"/>
              </w:rPr>
              <w:t>400</w:t>
            </w:r>
            <w:r w:rsidRPr="004D591C">
              <w:rPr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 w:rsidRPr="004D591C">
              <w:rPr>
                <w:szCs w:val="21"/>
              </w:rPr>
              <w:t xml:space="preserve">/ Refrigerator </w:t>
            </w:r>
            <w:r w:rsidRPr="004D591C">
              <w:rPr>
                <w:rFonts w:ascii="Sylfaen" w:hAnsi="Sylfaen"/>
                <w:szCs w:val="21"/>
              </w:rPr>
              <w:t xml:space="preserve">Volume </w:t>
            </w:r>
            <w:r w:rsidRPr="004D591C">
              <w:rPr>
                <w:szCs w:val="21"/>
              </w:rPr>
              <w:t xml:space="preserve"> </w:t>
            </w:r>
            <w:r w:rsidR="002C6534">
              <w:rPr>
                <w:rFonts w:ascii="Sylfaen" w:hAnsi="Sylfaen"/>
                <w:szCs w:val="21"/>
                <w:lang w:val="ka-GE"/>
              </w:rPr>
              <w:t>400</w:t>
            </w:r>
            <w:r w:rsidRPr="004D591C">
              <w:rPr>
                <w:szCs w:val="21"/>
              </w:rPr>
              <w:t xml:space="preserve"> M</w:t>
            </w:r>
            <w:r w:rsidRPr="004D591C">
              <w:rPr>
                <w:szCs w:val="21"/>
                <w:vertAlign w:val="superscript"/>
              </w:rPr>
              <w:t>3</w:t>
            </w:r>
          </w:p>
          <w:p w:rsidR="002C6534" w:rsidRPr="002C6534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ერთი კამერა 280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>
              <w:rPr>
                <w:rFonts w:ascii="Sylfaen" w:hAnsi="Sylfaen"/>
                <w:szCs w:val="21"/>
                <w:lang w:val="ka-GE"/>
              </w:rPr>
              <w:t xml:space="preserve"> / </w:t>
            </w:r>
            <w:r>
              <w:rPr>
                <w:rFonts w:ascii="Sylfaen" w:hAnsi="Sylfaen"/>
                <w:szCs w:val="21"/>
              </w:rPr>
              <w:t xml:space="preserve">One Section 280 </w:t>
            </w:r>
            <w:r w:rsidRPr="004D591C">
              <w:rPr>
                <w:szCs w:val="21"/>
              </w:rPr>
              <w:t>M</w:t>
            </w:r>
            <w:r w:rsidRPr="004D591C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;</w:t>
            </w:r>
          </w:p>
          <w:p w:rsidR="002C6534" w:rsidRPr="002C6534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მეორე კამერა </w:t>
            </w:r>
            <w:r w:rsidR="00E06815">
              <w:rPr>
                <w:rFonts w:ascii="Sylfaen" w:hAnsi="Sylfaen"/>
                <w:szCs w:val="21"/>
                <w:lang w:val="ka-GE"/>
              </w:rPr>
              <w:t>120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>
              <w:rPr>
                <w:rFonts w:ascii="Sylfaen" w:hAnsi="Sylfaen"/>
                <w:szCs w:val="21"/>
                <w:lang w:val="ka-GE"/>
              </w:rPr>
              <w:t xml:space="preserve"> / </w:t>
            </w:r>
            <w:r>
              <w:rPr>
                <w:rFonts w:ascii="Sylfaen" w:hAnsi="Sylfaen"/>
                <w:szCs w:val="21"/>
              </w:rPr>
              <w:t xml:space="preserve">Section </w:t>
            </w:r>
            <w:r w:rsidR="00E06815">
              <w:rPr>
                <w:rFonts w:ascii="Sylfaen" w:hAnsi="Sylfaen"/>
                <w:szCs w:val="21"/>
                <w:lang w:val="ka-GE"/>
              </w:rPr>
              <w:t>120</w:t>
            </w:r>
            <w:r>
              <w:rPr>
                <w:rFonts w:ascii="Sylfaen" w:hAnsi="Sylfaen"/>
                <w:szCs w:val="21"/>
              </w:rPr>
              <w:t xml:space="preserve"> </w:t>
            </w:r>
            <w:r w:rsidRPr="004D591C">
              <w:rPr>
                <w:szCs w:val="21"/>
              </w:rPr>
              <w:t>M</w:t>
            </w:r>
            <w:r w:rsidRPr="004D591C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;</w:t>
            </w:r>
          </w:p>
          <w:p w:rsidR="00447369" w:rsidRPr="002C6534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ტემპერატუვრული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რეჟიმი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2C6534">
              <w:rPr>
                <w:rFonts w:ascii="Sylfaen" w:hAnsi="Sylfaen"/>
                <w:szCs w:val="21"/>
                <w:lang w:val="ka-GE"/>
              </w:rPr>
              <w:t>0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 xml:space="preserve">   +</w:t>
            </w:r>
            <w:r w:rsidRPr="002C6534">
              <w:rPr>
                <w:rFonts w:ascii="Sylfaen" w:hAnsi="Sylfaen"/>
                <w:szCs w:val="21"/>
                <w:lang w:val="ka-GE"/>
              </w:rPr>
              <w:t>120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>C / Temperatuvruli Mode – 0 +</w:t>
            </w:r>
            <w:r w:rsidRPr="002C6534">
              <w:rPr>
                <w:rFonts w:ascii="Sylfaen" w:hAnsi="Sylfaen"/>
                <w:szCs w:val="21"/>
                <w:lang w:val="ka-GE"/>
              </w:rPr>
              <w:t>120C</w:t>
            </w:r>
            <w:r w:rsidRPr="004D591C">
              <w:rPr>
                <w:rFonts w:ascii="Sylfaen" w:hAnsi="Sylfaen"/>
                <w:szCs w:val="21"/>
                <w:lang w:val="ka-GE"/>
              </w:rPr>
              <w:t>;</w:t>
            </w:r>
          </w:p>
          <w:p w:rsidR="00447369" w:rsidRPr="004D591C" w:rsidRDefault="002C6534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b/>
              </w:rPr>
            </w:pPr>
            <w:r w:rsidRPr="001720AE">
              <w:rPr>
                <w:rFonts w:ascii="Sylfaen" w:hAnsi="Sylfaen"/>
                <w:szCs w:val="21"/>
                <w:lang w:val="ka-GE"/>
              </w:rPr>
              <w:t>ხილი;</w:t>
            </w:r>
            <w:r w:rsidR="00447369" w:rsidRPr="004D591C">
              <w:rPr>
                <w:rFonts w:ascii="Sylfaen" w:hAnsi="Sylfaen"/>
                <w:szCs w:val="21"/>
                <w:lang w:val="ka-G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447369" w:rsidRPr="004D591C" w:rsidRDefault="004D591C" w:rsidP="006A165F">
            <w:pPr>
              <w:spacing w:line="240" w:lineRule="auto"/>
              <w:ind w:left="113" w:right="113"/>
              <w:jc w:val="center"/>
              <w:rPr>
                <w:rFonts w:ascii="Sylfaen" w:hAnsi="Sylfaen"/>
                <w:lang w:val="ka-GE"/>
              </w:rPr>
            </w:pPr>
            <w:r w:rsidRPr="004D591C">
              <w:rPr>
                <w:rFonts w:ascii="Sylfaen" w:hAnsi="Sylfaen"/>
                <w:lang w:val="ka-GE"/>
              </w:rPr>
              <w:t>სოფელი ახაშენი, გურჯაანის მუნიციპალიტეტი</w:t>
            </w:r>
          </w:p>
          <w:p w:rsidR="004D591C" w:rsidRPr="004D591C" w:rsidRDefault="004D591C" w:rsidP="006A165F">
            <w:pPr>
              <w:spacing w:line="240" w:lineRule="auto"/>
              <w:ind w:left="113" w:right="113"/>
              <w:jc w:val="center"/>
              <w:rPr>
                <w:rFonts w:ascii="Sylfaen" w:hAnsi="Sylfaen"/>
              </w:rPr>
            </w:pPr>
            <w:r w:rsidRPr="004D591C">
              <w:rPr>
                <w:rFonts w:ascii="Sylfaen" w:hAnsi="Sylfaen"/>
              </w:rPr>
              <w:t xml:space="preserve">Village </w:t>
            </w:r>
            <w:proofErr w:type="spellStart"/>
            <w:r w:rsidRPr="004D591C">
              <w:rPr>
                <w:rFonts w:ascii="Sylfaen" w:hAnsi="Sylfaen"/>
              </w:rPr>
              <w:t>Akhasheni</w:t>
            </w:r>
            <w:proofErr w:type="spellEnd"/>
            <w:r w:rsidRPr="004D591C">
              <w:rPr>
                <w:rFonts w:ascii="Sylfaen" w:hAnsi="Sylfaen"/>
              </w:rPr>
              <w:t xml:space="preserve">, </w:t>
            </w:r>
            <w:proofErr w:type="spellStart"/>
            <w:r w:rsidRPr="004D591C">
              <w:rPr>
                <w:rFonts w:ascii="Sylfaen" w:hAnsi="Sylfaen"/>
              </w:rPr>
              <w:t>Gurjaani</w:t>
            </w:r>
            <w:proofErr w:type="spellEnd"/>
            <w:r w:rsidRPr="004D591C">
              <w:rPr>
                <w:rFonts w:ascii="Sylfaen" w:hAnsi="Sylfaen"/>
              </w:rPr>
              <w:t xml:space="preserve"> Municipality</w:t>
            </w:r>
          </w:p>
        </w:tc>
      </w:tr>
      <w:tr w:rsidR="00447369" w:rsidRPr="004D591C" w:rsidTr="002C6534">
        <w:tc>
          <w:tcPr>
            <w:tcW w:w="534" w:type="dxa"/>
            <w:vMerge/>
            <w:shd w:val="clear" w:color="auto" w:fill="auto"/>
          </w:tcPr>
          <w:p w:rsidR="00447369" w:rsidRPr="004D591C" w:rsidRDefault="00447369" w:rsidP="00685474">
            <w:pPr>
              <w:rPr>
                <w:rFonts w:ascii="Sylfaen" w:hAnsi="Sylfaen"/>
                <w:b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47369" w:rsidRPr="002C6534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კარების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ტიპი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- </w:t>
            </w:r>
            <w:r w:rsidRPr="004D591C">
              <w:rPr>
                <w:rFonts w:ascii="Sylfaen" w:hAnsi="Sylfaen"/>
                <w:szCs w:val="21"/>
                <w:lang w:val="ka-GE"/>
              </w:rPr>
              <w:t>ჰერმეტული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/ Door type – hermetic;</w:t>
            </w:r>
          </w:p>
          <w:p w:rsidR="00447369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ზომები</w:t>
            </w:r>
            <w:r w:rsidR="002C6534">
              <w:rPr>
                <w:rFonts w:ascii="Sylfaen" w:hAnsi="Sylfaen"/>
                <w:szCs w:val="21"/>
                <w:lang w:val="ka-GE"/>
              </w:rPr>
              <w:t xml:space="preserve">: </w:t>
            </w:r>
          </w:p>
          <w:p w:rsidR="002C6534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სიმაღლე / </w:t>
            </w:r>
            <w:r w:rsidRPr="002C6534">
              <w:rPr>
                <w:rFonts w:ascii="Sylfaen" w:hAnsi="Sylfaen"/>
                <w:szCs w:val="21"/>
                <w:lang w:val="ka-GE"/>
              </w:rPr>
              <w:t>height – 3.</w:t>
            </w:r>
            <w:r w:rsidR="001720AE">
              <w:rPr>
                <w:rFonts w:ascii="Sylfaen" w:hAnsi="Sylfaen"/>
                <w:szCs w:val="21"/>
              </w:rPr>
              <w:t>2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>
              <w:rPr>
                <w:rFonts w:ascii="Sylfaen" w:hAnsi="Sylfaen"/>
                <w:szCs w:val="21"/>
                <w:lang w:val="ka-GE"/>
              </w:rPr>
              <w:t>მ/</w:t>
            </w:r>
            <w:r w:rsidRPr="002C6534">
              <w:rPr>
                <w:rFonts w:ascii="Sylfaen" w:hAnsi="Sylfaen"/>
                <w:szCs w:val="21"/>
                <w:lang w:val="ka-GE"/>
              </w:rPr>
              <w:t>M;</w:t>
            </w:r>
          </w:p>
          <w:p w:rsidR="002C6534" w:rsidRPr="004D591C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სიგანე /  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width – 2.35 </w:t>
            </w:r>
            <w:r>
              <w:rPr>
                <w:rFonts w:ascii="Sylfaen" w:hAnsi="Sylfaen"/>
                <w:szCs w:val="21"/>
                <w:lang w:val="ka-GE"/>
              </w:rPr>
              <w:t>მ/</w:t>
            </w:r>
            <w:r w:rsidRPr="002C6534">
              <w:rPr>
                <w:rFonts w:ascii="Sylfaen" w:hAnsi="Sylfaen"/>
                <w:szCs w:val="21"/>
                <w:lang w:val="ka-GE"/>
              </w:rPr>
              <w:t>M;</w:t>
            </w:r>
          </w:p>
          <w:p w:rsidR="00447369" w:rsidRPr="001720AE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 xml:space="preserve">დაკიდების </w:t>
            </w:r>
            <w:bookmarkStart w:id="0" w:name="_GoBack"/>
            <w:bookmarkEnd w:id="0"/>
            <w:r w:rsidRPr="001720AE">
              <w:rPr>
                <w:rFonts w:ascii="Sylfaen" w:hAnsi="Sylfaen"/>
                <w:szCs w:val="21"/>
                <w:lang w:val="ka-GE"/>
              </w:rPr>
              <w:t>მექანიზმი</w:t>
            </w:r>
            <w:r w:rsidR="001720AE" w:rsidRPr="001720AE">
              <w:rPr>
                <w:rFonts w:ascii="Sylfaen" w:hAnsi="Sylfaen"/>
                <w:szCs w:val="21"/>
                <w:lang w:val="ka-GE"/>
              </w:rPr>
              <w:t>:</w:t>
            </w:r>
            <w:r w:rsidR="001720AE" w:rsidRPr="001720AE">
              <w:rPr>
                <w:rFonts w:ascii="Sylfaen" w:hAnsi="Sylfaen"/>
                <w:szCs w:val="21"/>
              </w:rPr>
              <w:t xml:space="preserve"> </w:t>
            </w:r>
            <w:proofErr w:type="spellStart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>საგორავებელი</w:t>
            </w:r>
            <w:proofErr w:type="spellEnd"/>
            <w:r w:rsidR="001720AE" w:rsidRPr="001720AE">
              <w:rPr>
                <w:color w:val="222222"/>
                <w:shd w:val="clear" w:color="auto" w:fill="FFFFFF"/>
              </w:rPr>
              <w:t> </w:t>
            </w:r>
            <w:proofErr w:type="spellStart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>ერთფრთიანი</w:t>
            </w:r>
            <w:proofErr w:type="spellEnd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 xml:space="preserve"> / rolling one wing </w:t>
            </w:r>
          </w:p>
          <w:p w:rsidR="00447369" w:rsidRPr="004D591C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1720AE">
              <w:rPr>
                <w:rFonts w:ascii="Sylfaen" w:hAnsi="Sylfaen"/>
                <w:szCs w:val="21"/>
                <w:lang w:val="ka-GE"/>
              </w:rPr>
              <w:t>კარების სისქე</w:t>
            </w:r>
            <w:r w:rsidR="002C6534" w:rsidRPr="001720AE">
              <w:rPr>
                <w:rFonts w:ascii="Sylfaen" w:hAnsi="Sylfaen"/>
                <w:szCs w:val="21"/>
              </w:rPr>
              <w:t xml:space="preserve"> / door width – 100 </w:t>
            </w:r>
            <w:r w:rsidR="002C6534" w:rsidRPr="001720AE">
              <w:rPr>
                <w:rFonts w:ascii="Sylfaen" w:hAnsi="Sylfaen"/>
                <w:szCs w:val="21"/>
                <w:lang w:val="ka-GE"/>
              </w:rPr>
              <w:t>მმ/</w:t>
            </w:r>
            <w:r w:rsidR="002C6534" w:rsidRPr="001720AE">
              <w:rPr>
                <w:rFonts w:ascii="Sylfaen" w:hAnsi="Sylfaen"/>
                <w:szCs w:val="21"/>
              </w:rPr>
              <w:t>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447369" w:rsidRPr="004D591C" w:rsidRDefault="00447369" w:rsidP="00685474">
            <w:pPr>
              <w:rPr>
                <w:rFonts w:ascii="Sylfaen" w:hAnsi="Sylfaen"/>
                <w:b/>
              </w:rPr>
            </w:pPr>
          </w:p>
        </w:tc>
      </w:tr>
      <w:tr w:rsidR="00447369" w:rsidRPr="004D591C" w:rsidTr="002C6534">
        <w:tc>
          <w:tcPr>
            <w:tcW w:w="14598" w:type="dxa"/>
            <w:gridSpan w:val="5"/>
            <w:shd w:val="clear" w:color="auto" w:fill="auto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>საქონლის ფასი უნდა მოიცავდეს ტრანსპორტირებისა და მონტაჟის ღირებულებას.</w:t>
            </w:r>
          </w:p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</w:rPr>
              <w:t>Price should include transportation and installation expenses.</w:t>
            </w:r>
          </w:p>
        </w:tc>
      </w:tr>
    </w:tbl>
    <w:p w:rsidR="00685474" w:rsidRDefault="00685474" w:rsidP="00685474">
      <w:pPr>
        <w:rPr>
          <w:rFonts w:ascii="Sylfaen" w:hAnsi="Sylfaen"/>
          <w:b/>
        </w:rPr>
      </w:pPr>
    </w:p>
    <w:p w:rsidR="001C4913" w:rsidRPr="001C4913" w:rsidRDefault="001C4913" w:rsidP="001C4913">
      <w:pPr>
        <w:jc w:val="center"/>
        <w:rPr>
          <w:rFonts w:ascii="Sylfaen" w:hAnsi="Sylfaen"/>
          <w:b/>
        </w:rPr>
      </w:pPr>
    </w:p>
    <w:p w:rsidR="00F64DA1" w:rsidRPr="00F64DA1" w:rsidRDefault="00F64DA1" w:rsidP="00F64DA1">
      <w:pPr>
        <w:rPr>
          <w:rFonts w:ascii="Sylfaen" w:hAnsi="Sylfaen"/>
          <w:b/>
          <w:lang w:val="ka-GE"/>
        </w:rPr>
      </w:pPr>
    </w:p>
    <w:sectPr w:rsidR="00F64DA1" w:rsidRPr="00F64DA1" w:rsidSect="00447369">
      <w:pgSz w:w="15840" w:h="12240" w:orient="landscape"/>
      <w:pgMar w:top="709" w:right="672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1"/>
    <w:rsid w:val="001720AE"/>
    <w:rsid w:val="001A73CB"/>
    <w:rsid w:val="001C4913"/>
    <w:rsid w:val="002C6534"/>
    <w:rsid w:val="00445B47"/>
    <w:rsid w:val="00447369"/>
    <w:rsid w:val="004772A9"/>
    <w:rsid w:val="004D591C"/>
    <w:rsid w:val="00685474"/>
    <w:rsid w:val="006A165F"/>
    <w:rsid w:val="006C2825"/>
    <w:rsid w:val="008511C1"/>
    <w:rsid w:val="008B37C4"/>
    <w:rsid w:val="008F3B2D"/>
    <w:rsid w:val="009E2B5B"/>
    <w:rsid w:val="00B15B16"/>
    <w:rsid w:val="00CF5044"/>
    <w:rsid w:val="00D52CBF"/>
    <w:rsid w:val="00DD2E4B"/>
    <w:rsid w:val="00E06815"/>
    <w:rsid w:val="00E3135C"/>
    <w:rsid w:val="00E46BF2"/>
    <w:rsid w:val="00EA47F6"/>
    <w:rsid w:val="00F64DA1"/>
    <w:rsid w:val="00FC6D67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3DE3"/>
  <w15:chartTrackingRefBased/>
  <w15:docId w15:val="{60DBE4D2-F8A5-4144-9EBF-8FC35BF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4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49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A29B-DD69-487C-A918-6B36B00C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cp:lastModifiedBy>Davit Merabishvili</cp:lastModifiedBy>
  <cp:revision>8</cp:revision>
  <cp:lastPrinted>2016-12-23T10:20:00Z</cp:lastPrinted>
  <dcterms:created xsi:type="dcterms:W3CDTF">2017-02-03T10:03:00Z</dcterms:created>
  <dcterms:modified xsi:type="dcterms:W3CDTF">2017-06-09T07:20:00Z</dcterms:modified>
</cp:coreProperties>
</file>